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1D6B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5D2D" w14:textId="77777777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учителя геогр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</w:p>
    <w:p w14:paraId="689A4FE0" w14:textId="423135AE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="00A862A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15</w:t>
      </w:r>
      <w:r w:rsidR="003A0F9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2023 по </w:t>
      </w:r>
      <w:r w:rsidR="00815B6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</w:t>
      </w:r>
      <w:r w:rsidR="003A0F9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8 сентября</w:t>
      </w:r>
      <w:r w:rsidR="00815B6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02F73DFD" w14:textId="60F2D0A6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7C27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="003A0F9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29 сентября</w:t>
      </w:r>
      <w:r w:rsidR="00815B6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6211BED1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3E851EB0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5DD242B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655B7A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0173475B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района, Управления образования Павлодарской  области</w:t>
            </w:r>
          </w:p>
        </w:tc>
      </w:tr>
      <w:tr w:rsidR="0054170E" w:rsidRPr="009E30D9" w14:paraId="75581FCB" w14:textId="77777777" w:rsidTr="0071724D">
        <w:trPr>
          <w:trHeight w:val="453"/>
        </w:trPr>
        <w:tc>
          <w:tcPr>
            <w:tcW w:w="391" w:type="dxa"/>
            <w:vMerge/>
          </w:tcPr>
          <w:p w14:paraId="13F71B5C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9E15A1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2548CFC9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339498CA" w14:textId="77777777" w:rsidTr="0071724D">
        <w:trPr>
          <w:trHeight w:val="264"/>
        </w:trPr>
        <w:tc>
          <w:tcPr>
            <w:tcW w:w="391" w:type="dxa"/>
            <w:vMerge/>
          </w:tcPr>
          <w:p w14:paraId="50C89D6A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4BD049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682661F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BA4347D" w14:textId="77777777" w:rsidTr="0071724D">
        <w:trPr>
          <w:trHeight w:val="682"/>
        </w:trPr>
        <w:tc>
          <w:tcPr>
            <w:tcW w:w="391" w:type="dxa"/>
            <w:vMerge/>
          </w:tcPr>
          <w:p w14:paraId="66B65BF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F20F3A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3F2CBD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  <w:bookmarkStart w:id="0" w:name="_GoBack"/>
            <w:bookmarkEnd w:id="0"/>
          </w:p>
        </w:tc>
      </w:tr>
      <w:tr w:rsidR="0054170E" w:rsidRPr="009E30D9" w14:paraId="4577CA8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557E738E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F23E7C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F7E906F" w14:textId="77777777" w:rsidR="0054170E" w:rsidRPr="00E754F0" w:rsidRDefault="00B061F9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географии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10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6FB1A1FD" w14:textId="77777777" w:rsidTr="0071724D">
        <w:trPr>
          <w:trHeight w:val="825"/>
        </w:trPr>
        <w:tc>
          <w:tcPr>
            <w:tcW w:w="391" w:type="dxa"/>
            <w:vMerge/>
          </w:tcPr>
          <w:p w14:paraId="1FA0FBC7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E7C2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3F1423F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02B4610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5CFACFB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</w:p>
          <w:p w14:paraId="1CFE68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средства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6704BD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14:paraId="3BF8025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347DE4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5CC5EE7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05AF69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2CB20B9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обучающихся, воспитанников;</w:t>
            </w:r>
          </w:p>
          <w:p w14:paraId="4574784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2037FBE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адаптирует учебные программы с учетом индивидуальной </w:t>
            </w:r>
            <w:r w:rsidRPr="00A865EE">
              <w:rPr>
                <w:color w:val="000000"/>
                <w:spacing w:val="2"/>
              </w:rPr>
              <w:lastRenderedPageBreak/>
              <w:t>потребности обучающегося с особыми образовательными потребностями;</w:t>
            </w:r>
          </w:p>
          <w:p w14:paraId="1EC70C1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работу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55283D1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03BBF6DF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5CFA6AE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0DE3177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C085FB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484CB26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противопожарной защиты;</w:t>
            </w:r>
          </w:p>
          <w:p w14:paraId="4164880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охрану жизни и здоровья обучающихся в период образовательного процесса;</w:t>
            </w:r>
          </w:p>
          <w:p w14:paraId="48C395B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заменяющими;</w:t>
            </w:r>
          </w:p>
          <w:p w14:paraId="12535C2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14:paraId="230339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4DCA948C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0F172386" w14:textId="77777777" w:rsidTr="0071724D">
        <w:trPr>
          <w:trHeight w:val="725"/>
        </w:trPr>
        <w:tc>
          <w:tcPr>
            <w:tcW w:w="391" w:type="dxa"/>
            <w:vMerge/>
          </w:tcPr>
          <w:p w14:paraId="0CA04C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A9E30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1C76A7F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03773DED" w14:textId="77777777" w:rsidTr="0071724D">
        <w:tc>
          <w:tcPr>
            <w:tcW w:w="391" w:type="dxa"/>
          </w:tcPr>
          <w:p w14:paraId="05BA8F45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116F765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DD9C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193852FB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 xml:space="preserve">высшее педагогическое образование или профессиональное образование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0D416B1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7722D6F" w14:textId="77777777" w:rsidTr="0071724D">
        <w:tc>
          <w:tcPr>
            <w:tcW w:w="391" w:type="dxa"/>
          </w:tcPr>
          <w:p w14:paraId="108F545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5A42E27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668B7B1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FFEE56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0B42A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AD1B75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ными Типовыми квалификационными характеристиками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3A738D6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7E055BFF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EA737D4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1592F6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6B3C421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977FAE2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AE0823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11F0A18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5245D04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54A65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97E09F5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350D83D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F848D0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B2227F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8642F4E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2E96115" w14:textId="77777777" w:rsidTr="0071724D">
        <w:trPr>
          <w:trHeight w:val="781"/>
        </w:trPr>
        <w:tc>
          <w:tcPr>
            <w:tcW w:w="5495" w:type="dxa"/>
          </w:tcPr>
          <w:p w14:paraId="18476F49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784FDA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14043AC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1508E5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A7228A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588D6DB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4B7314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E3E2DA3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026972E0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2268B8BE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268421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3611789C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74CC8EB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7C4CDD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4189AB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F49635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833316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FB9842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50CF344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6CDD68FE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511CAB1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1699A9D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0165AA7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14A08A91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DF0A49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3E7B68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B5272B9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507EB97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BE5C529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8C9B6C5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D758D9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C5B485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58AB23E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88D9A6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B6A404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1F30C7EA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21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8C3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780765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2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72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8F08BD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536DA710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9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3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04D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74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AEF17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2726E9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3B08B90C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8AFCB5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B17A09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4799E1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8B2F0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C84DF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66458F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B50F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2789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2C99D4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BA30FF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9A793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CCDA94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8E32B9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0BCE78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5FC952D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47125C2" w14:textId="77777777" w:rsidTr="0071724D">
        <w:trPr>
          <w:trHeight w:val="781"/>
        </w:trPr>
        <w:tc>
          <w:tcPr>
            <w:tcW w:w="5920" w:type="dxa"/>
          </w:tcPr>
          <w:p w14:paraId="75F3D967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6E84093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3702207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A55A7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D8D49A5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404F2FC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8E8FAA0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5CE3A6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3C24843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6F5B0270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1179633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78DF4D34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44A75161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1AE2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2646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3C98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870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F95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7587C1EF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9BF9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7FD6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0B0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F63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D3625D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156C81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7947783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45DBCFF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10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383E65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7D4D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D7FB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A800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F5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308A818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4C97E37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59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025F04E8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75E2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40F3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91716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79D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63EAE91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7D4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FBAEAC3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BF24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A57E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AF5A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20205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9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DE89AB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7F8441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0FE162E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49C416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09863EE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7E27CAA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55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6F1EAC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D161B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5C66D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1B6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25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77BFAF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3A5822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3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AEC344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A0B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C261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2C46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647D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7399CF8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6EBC1A4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FB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FFBC7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D3625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2FA7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E821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794E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74E79414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328AF16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78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340E00F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ADFA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F14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86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433EDF6E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5E0E5D9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9D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1A3517D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01E02C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01B20A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7BC170C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711652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01626C9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ED04D8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57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05F3FDC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06CC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32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6563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182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DB79B7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7D4F1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F33A6C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082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501CF36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B2A6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7C32F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7BA6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443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633893C9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0C8A733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671EB3B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46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5EACAEC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7228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B18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ECC9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64AB34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70E45C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1997957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74EF76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5B77566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C3AC20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5315B4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1186C3F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A190E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E5BDAE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14E88BD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384936A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BC2A16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4B796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321A9BF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42A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2D0BEEC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5C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E5C306A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7723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51F8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37FC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78E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1E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85AAD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A3DE1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4C5D1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BE0A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1B7EE7" w14:textId="77777777" w:rsidR="00705DA3" w:rsidRDefault="00705DA3" w:rsidP="001358F6"/>
    <w:sectPr w:rsidR="00705DA3" w:rsidSect="00EF2569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358F6"/>
    <w:rsid w:val="003A0F99"/>
    <w:rsid w:val="0054170E"/>
    <w:rsid w:val="005973F9"/>
    <w:rsid w:val="00705DA3"/>
    <w:rsid w:val="007C274D"/>
    <w:rsid w:val="00815B63"/>
    <w:rsid w:val="00A862A5"/>
    <w:rsid w:val="00A865EE"/>
    <w:rsid w:val="00B061F9"/>
    <w:rsid w:val="00D00F71"/>
    <w:rsid w:val="00E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2024-03-14T08:38:00Z</cp:lastPrinted>
  <dcterms:created xsi:type="dcterms:W3CDTF">2024-03-01T10:56:00Z</dcterms:created>
  <dcterms:modified xsi:type="dcterms:W3CDTF">2024-03-14T08:38:00Z</dcterms:modified>
</cp:coreProperties>
</file>