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96" w:rsidRDefault="008D6896" w:rsidP="00CA496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№3 УЖОББМ-нің 2019-2020 оқу жылының тамақтану бойынша мәлімет</w:t>
      </w:r>
    </w:p>
    <w:p w:rsidR="008D6896" w:rsidRDefault="008D6896" w:rsidP="00CA496C">
      <w:pPr>
        <w:spacing w:after="0"/>
        <w:jc w:val="both"/>
        <w:rPr>
          <w:rFonts w:ascii="Times New Roman" w:hAnsi="Times New Roman" w:cs="Times New Roman"/>
          <w:sz w:val="28"/>
          <w:szCs w:val="28"/>
          <w:lang w:val="kk-KZ"/>
        </w:rPr>
      </w:pPr>
    </w:p>
    <w:p w:rsidR="008D6896" w:rsidRDefault="008D6896" w:rsidP="00CA496C">
      <w:pPr>
        <w:tabs>
          <w:tab w:val="left" w:pos="1275"/>
        </w:tabs>
        <w:jc w:val="both"/>
        <w:rPr>
          <w:rFonts w:ascii="Times New Roman" w:hAnsi="Times New Roman" w:cs="Times New Roman"/>
          <w:sz w:val="28"/>
          <w:szCs w:val="28"/>
          <w:lang w:val="kk-KZ"/>
        </w:rPr>
      </w:pPr>
      <w:r>
        <w:rPr>
          <w:rFonts w:ascii="Times New Roman" w:hAnsi="Times New Roman" w:cs="Times New Roman"/>
          <w:sz w:val="28"/>
          <w:szCs w:val="28"/>
          <w:lang w:val="kk-KZ"/>
        </w:rPr>
        <w:t>2019-2020 оқу жылында жетім балалар, аз қамтамасыз етілген және көп балалы отбасының балалары, мүгедек балалар ыстық тамақпен қамтылды. Қамқоршылық кеңес мүшелерімен қарастырылып жаппай оқыту қорына әр отбасының жағдайын,статусын, табысын санап кіргізіліп отырылды. Жаппай оқыту қорында 68 бала тегін тамақтанады. Көп балалы отбасынан - 36, аз қамтылған отбасынан -28, жетім –1, мүгедек – 1,ОБПР-1, АСП- 6 отбасы, 14 бала. Ата-аналардың демеушілігімен ыстық тамақпен 22 оқушы қамтамасыз етілген. Барлығы 90 оқушыны ыстық тамақпе</w:t>
      </w:r>
      <w:r w:rsidR="00CA496C">
        <w:rPr>
          <w:rFonts w:ascii="Times New Roman" w:hAnsi="Times New Roman" w:cs="Times New Roman"/>
          <w:sz w:val="28"/>
          <w:szCs w:val="28"/>
          <w:lang w:val="kk-KZ"/>
        </w:rPr>
        <w:t xml:space="preserve">н қамтамасыз ету ұйымдастырылып, </w:t>
      </w:r>
      <w:bookmarkStart w:id="0" w:name="_GoBack"/>
      <w:bookmarkEnd w:id="0"/>
      <w:r>
        <w:rPr>
          <w:rFonts w:ascii="Times New Roman" w:hAnsi="Times New Roman" w:cs="Times New Roman"/>
          <w:sz w:val="28"/>
          <w:szCs w:val="28"/>
          <w:lang w:val="kk-KZ"/>
        </w:rPr>
        <w:t>асханалық тағамдардың витаминді, минералды, каллориялы тағамдардың сапалы болуы және санитарлық –гигиеналық нормалар талаптарына сәйкес орындалады.</w:t>
      </w:r>
    </w:p>
    <w:p w:rsidR="008D6896" w:rsidRDefault="008D6896" w:rsidP="008D6896">
      <w:pPr>
        <w:spacing w:after="0"/>
        <w:jc w:val="both"/>
        <w:rPr>
          <w:rFonts w:ascii="Times New Roman" w:hAnsi="Times New Roman" w:cs="Times New Roman"/>
          <w:sz w:val="28"/>
          <w:szCs w:val="28"/>
          <w:lang w:val="kk-KZ"/>
        </w:rPr>
      </w:pPr>
    </w:p>
    <w:p w:rsidR="008D6896" w:rsidRDefault="008D6896" w:rsidP="008D6896">
      <w:pPr>
        <w:spacing w:after="0"/>
        <w:rPr>
          <w:rFonts w:ascii="Times New Roman" w:hAnsi="Times New Roman" w:cs="Times New Roman"/>
          <w:sz w:val="28"/>
          <w:szCs w:val="28"/>
          <w:lang w:val="kk-KZ"/>
        </w:rPr>
      </w:pPr>
    </w:p>
    <w:p w:rsidR="008D6896" w:rsidRDefault="008D6896" w:rsidP="008D6896">
      <w:pPr>
        <w:rPr>
          <w:rFonts w:ascii="Times New Roman" w:hAnsi="Times New Roman" w:cs="Times New Roman"/>
          <w:sz w:val="28"/>
          <w:szCs w:val="28"/>
          <w:lang w:val="kk-KZ"/>
        </w:rPr>
      </w:pPr>
    </w:p>
    <w:p w:rsidR="008D6896" w:rsidRDefault="008D6896" w:rsidP="008D689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ab/>
        <w:t>ТЖДО Н.Бахтиярова</w:t>
      </w:r>
    </w:p>
    <w:p w:rsidR="00B77C1A" w:rsidRDefault="00B77C1A"/>
    <w:sectPr w:rsidR="00B7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F84"/>
    <w:multiLevelType w:val="hybridMultilevel"/>
    <w:tmpl w:val="D5C69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96"/>
    <w:rsid w:val="00170A96"/>
    <w:rsid w:val="008D6896"/>
    <w:rsid w:val="00B77C1A"/>
    <w:rsid w:val="00CA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E3CD"/>
  <w15:chartTrackingRefBased/>
  <w15:docId w15:val="{830F90CA-AB07-402E-999F-D1B53FD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Сарсенбаева БА</dc:creator>
  <cp:keywords/>
  <dc:description/>
  <cp:lastModifiedBy>Пользователь</cp:lastModifiedBy>
  <cp:revision>2</cp:revision>
  <dcterms:created xsi:type="dcterms:W3CDTF">2020-03-06T10:11:00Z</dcterms:created>
  <dcterms:modified xsi:type="dcterms:W3CDTF">2020-03-06T10:11:00Z</dcterms:modified>
</cp:coreProperties>
</file>