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66" w:rsidRPr="007F0214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 5</w:t>
      </w:r>
    </w:p>
    <w:p w:rsidR="00016866" w:rsidRDefault="00016866" w:rsidP="000168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 при КГУ «Константиновской средней общеобразовательной школе»</w:t>
      </w:r>
    </w:p>
    <w:p w:rsidR="00016866" w:rsidRDefault="00016866" w:rsidP="0001686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г.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КГУ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kk-KZ"/>
        </w:rPr>
        <w:t>Константиновская средняя общеобразовательная школа» Успенского района</w:t>
      </w:r>
    </w:p>
    <w:p w:rsidR="00016866" w:rsidRDefault="00016866" w:rsidP="000168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Смаилова А.К.</w:t>
      </w:r>
    </w:p>
    <w:p w:rsidR="00016866" w:rsidRDefault="00016866" w:rsidP="00016866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овета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1.Шаханова Г.А.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2.Метенова Л.Ш.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4.Кораблева  Л.П.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016866" w:rsidRDefault="00016866" w:rsidP="00016866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доходов семьи предоставивших документы на оказание бесплатное льготное питания в КГУ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Константиновской СОШ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866" w:rsidRDefault="00016866" w:rsidP="0001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>Рассмотрение дохода семьи Курбановой М.К., на соответствие оказанию услуги предоставление бесплатного льготного питания сыну Есенжол Нүрдә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улет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ученику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класса, Есенжол Элеоноре ученице 5 класса, Есенжоловой Алтынай ученице 8 класса, Есенжолұлы Ерболу </w:t>
      </w:r>
      <w:r>
        <w:rPr>
          <w:rFonts w:ascii="Times New Roman" w:hAnsi="Times New Roman" w:cs="Times New Roman"/>
          <w:sz w:val="28"/>
          <w:szCs w:val="28"/>
        </w:rPr>
        <w:t>ученику 9 класса</w:t>
      </w:r>
    </w:p>
    <w:p w:rsidR="00016866" w:rsidRDefault="00016866" w:rsidP="0001686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Совета </w:t>
      </w:r>
      <w:r>
        <w:rPr>
          <w:rFonts w:ascii="Times New Roman" w:hAnsi="Times New Roman" w:cs="Times New Roman"/>
          <w:sz w:val="28"/>
          <w:szCs w:val="28"/>
          <w:lang w:val="kk-KZ"/>
        </w:rPr>
        <w:t>Смаилова А.К.,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</w:t>
      </w:r>
      <w:r>
        <w:rPr>
          <w:rFonts w:ascii="Times New Roman" w:hAnsi="Times New Roman" w:cs="Times New Roman"/>
          <w:sz w:val="28"/>
          <w:szCs w:val="28"/>
          <w:lang w:val="kk-KZ"/>
        </w:rPr>
        <w:t>предоставленными документами по доходу семьи Курбановой М.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заявлени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kk-KZ"/>
        </w:rPr>
        <w:t>предоставление бесплатного льготного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в перечне предоставленных документов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 содержатся полный перечень сведений  для определения среднемесячного дохода ребенка.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Были предоставлены справки о доходах:свидетельство о рождении ребенка, выписку из пенсионого фонда, свидетельство о браке, выписку из похозяйственной книги. Семья многодетная. Переехали по программе переселенцев с  г.Алтаты. В настоящее время проживают в деревне на квартире, где проживают уже семь человек, родители не имеют работу и нет подсобного хозяйство.  Доход семьЯ 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имеет. </w:t>
      </w:r>
      <w:r>
        <w:rPr>
          <w:rFonts w:ascii="Times New Roman" w:hAnsi="Times New Roman" w:cs="Times New Roman"/>
          <w:sz w:val="28"/>
          <w:szCs w:val="28"/>
          <w:lang w:val="kk-KZ"/>
        </w:rPr>
        <w:t>Состав семьи 7 человек. Расчет на одного члена составляет 28 тысяч 284 тенге. Что является ниже расчетного показателя.</w:t>
      </w:r>
    </w:p>
    <w:p w:rsidR="00016866" w:rsidRDefault="00016866" w:rsidP="0001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Смаилова А.К., </w:t>
      </w:r>
      <w:r>
        <w:rPr>
          <w:rFonts w:ascii="Times New Roman" w:hAnsi="Times New Roman" w:cs="Times New Roman"/>
          <w:sz w:val="28"/>
          <w:szCs w:val="28"/>
        </w:rPr>
        <w:t xml:space="preserve">предложила рассмотреть вопрос 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данным лицам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бесплатного льготного питания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866" w:rsidRDefault="00016866" w:rsidP="00016866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Совета рассмотрели: Представленный перечень документов подтверждает необходимость </w:t>
      </w:r>
      <w:r>
        <w:rPr>
          <w:rFonts w:ascii="Times New Roman" w:hAnsi="Times New Roman" w:cs="Times New Roman"/>
          <w:sz w:val="28"/>
          <w:szCs w:val="28"/>
          <w:lang w:val="kk-KZ"/>
        </w:rPr>
        <w:t>предоставления детям Курбановой М.К., бесплатного льготного питания.</w:t>
      </w:r>
    </w:p>
    <w:p w:rsidR="00016866" w:rsidRDefault="00016866" w:rsidP="000168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Включить Есенжол Нүрдәулета ученика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класса, Есенжол Элеонору ученицу 5 класса, Есенжолову Алтынай ученицу 8 класса, Есенжолұлы Ербола </w:t>
      </w:r>
      <w:r>
        <w:rPr>
          <w:rFonts w:ascii="Times New Roman" w:hAnsi="Times New Roman" w:cs="Times New Roman"/>
          <w:sz w:val="28"/>
          <w:szCs w:val="28"/>
        </w:rPr>
        <w:t xml:space="preserve">ученика 9 класса </w:t>
      </w:r>
      <w:r>
        <w:rPr>
          <w:rFonts w:ascii="Times New Roman" w:hAnsi="Times New Roman" w:cs="Times New Roman"/>
          <w:sz w:val="28"/>
          <w:szCs w:val="28"/>
          <w:lang w:val="kk-KZ"/>
        </w:rPr>
        <w:t>в список по предоставлению бесплатного льготного питания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попечительского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Смаилова А.К.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Члены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1.Шаханова Г.А.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2.Метенова Л.Ш.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016866" w:rsidRDefault="00016866" w:rsidP="0001686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4.Кораблева  Л.П.</w:t>
      </w:r>
    </w:p>
    <w:p w:rsidR="00016866" w:rsidRDefault="00016866" w:rsidP="00016866">
      <w:pPr>
        <w:rPr>
          <w:lang w:val="kk-KZ"/>
        </w:rPr>
      </w:pPr>
    </w:p>
    <w:p w:rsidR="00016866" w:rsidRDefault="00016866" w:rsidP="00016866">
      <w:pPr>
        <w:rPr>
          <w:lang w:val="kk-KZ"/>
        </w:rPr>
      </w:pPr>
    </w:p>
    <w:p w:rsidR="00016866" w:rsidRDefault="00016866" w:rsidP="00016866"/>
    <w:p w:rsidR="00CA317A" w:rsidRDefault="00016866">
      <w:bookmarkStart w:id="0" w:name="_GoBack"/>
      <w:bookmarkEnd w:id="0"/>
    </w:p>
    <w:sectPr w:rsidR="00CA317A" w:rsidSect="007F02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2"/>
    <w:rsid w:val="00016866"/>
    <w:rsid w:val="004C65E2"/>
    <w:rsid w:val="00827273"/>
    <w:rsid w:val="00AA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6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8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2020-07-08T08:18:00Z</dcterms:created>
  <dcterms:modified xsi:type="dcterms:W3CDTF">2020-07-08T08:18:00Z</dcterms:modified>
</cp:coreProperties>
</file>